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000" w:firstRow="0" w:lastRow="0" w:firstColumn="0" w:lastColumn="0" w:noHBand="0" w:noVBand="0"/>
      </w:tblPr>
      <w:tblGrid>
        <w:gridCol w:w="10109"/>
      </w:tblGrid>
      <w:tr w:rsidR="00615462" w:rsidRPr="008A0878">
        <w:trPr>
          <w:trHeight w:val="432"/>
        </w:trPr>
        <w:tc>
          <w:tcPr>
            <w:tcW w:w="10109" w:type="dxa"/>
            <w:shd w:val="pct15" w:color="auto" w:fill="auto"/>
            <w:vAlign w:val="center"/>
          </w:tcPr>
          <w:p w:rsidR="004613A3" w:rsidRPr="008A0878" w:rsidRDefault="00F82A38" w:rsidP="004613A3">
            <w:pPr>
              <w:pStyle w:val="Heading3"/>
              <w:rPr>
                <w:rFonts w:ascii="Trebuchet MS" w:hAnsi="Trebuchet MS"/>
              </w:rPr>
            </w:pPr>
            <w:bookmarkStart w:id="0" w:name="_GoBack"/>
            <w:bookmarkEnd w:id="0"/>
            <w:r w:rsidRPr="008A0878">
              <w:rPr>
                <w:rFonts w:ascii="Trebuchet MS" w:hAnsi="Trebuchet MS"/>
              </w:rPr>
              <w:t xml:space="preserve">BUMIPUTERA TRAINING FUND </w:t>
            </w:r>
          </w:p>
          <w:p w:rsidR="00615462" w:rsidRPr="008A0878" w:rsidRDefault="00396A4F" w:rsidP="004613A3">
            <w:pPr>
              <w:pStyle w:val="Heading3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</w:rPr>
              <w:t>COURSE</w:t>
            </w:r>
            <w:r w:rsidR="004613A3" w:rsidRPr="008A0878">
              <w:rPr>
                <w:rFonts w:ascii="Trebuchet MS" w:hAnsi="Trebuchet MS"/>
              </w:rPr>
              <w:t xml:space="preserve"> </w:t>
            </w:r>
            <w:r w:rsidR="00970962" w:rsidRPr="008A0878">
              <w:rPr>
                <w:rFonts w:ascii="Trebuchet MS" w:hAnsi="Trebuchet MS"/>
              </w:rPr>
              <w:t>REGISTRATION</w:t>
            </w:r>
            <w:r w:rsidR="004E743A" w:rsidRPr="008A0878">
              <w:rPr>
                <w:rFonts w:ascii="Trebuchet MS" w:hAnsi="Trebuchet MS"/>
              </w:rPr>
              <w:t xml:space="preserve"> FORM</w:t>
            </w:r>
          </w:p>
        </w:tc>
      </w:tr>
    </w:tbl>
    <w:p w:rsidR="004613A3" w:rsidRPr="00BB49B6" w:rsidRDefault="004613A3">
      <w:pPr>
        <w:rPr>
          <w:rFonts w:ascii="Trebuchet MS" w:hAnsi="Trebuchet MS"/>
          <w:b/>
          <w:sz w:val="8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90"/>
        <w:gridCol w:w="895"/>
        <w:gridCol w:w="239"/>
        <w:gridCol w:w="31"/>
        <w:gridCol w:w="1578"/>
        <w:gridCol w:w="662"/>
        <w:gridCol w:w="10"/>
        <w:gridCol w:w="954"/>
        <w:gridCol w:w="386"/>
        <w:gridCol w:w="33"/>
        <w:gridCol w:w="290"/>
        <w:gridCol w:w="25"/>
        <w:gridCol w:w="1818"/>
        <w:gridCol w:w="1084"/>
      </w:tblGrid>
      <w:tr w:rsidR="00E44DEB" w:rsidRPr="0002495E" w:rsidTr="00D924E3">
        <w:trPr>
          <w:trHeight w:val="361"/>
        </w:trPr>
        <w:tc>
          <w:tcPr>
            <w:tcW w:w="3227" w:type="dxa"/>
            <w:gridSpan w:val="4"/>
            <w:tcBorders>
              <w:right w:val="nil"/>
            </w:tcBorders>
            <w:vAlign w:val="center"/>
          </w:tcPr>
          <w:p w:rsidR="00E44DEB" w:rsidRPr="0002495E" w:rsidRDefault="00E44DEB" w:rsidP="008A0878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REGISTRATION DETAILS</w:t>
            </w:r>
          </w:p>
        </w:tc>
        <w:tc>
          <w:tcPr>
            <w:tcW w:w="1609" w:type="dxa"/>
            <w:gridSpan w:val="2"/>
            <w:tcBorders>
              <w:left w:val="nil"/>
              <w:right w:val="nil"/>
            </w:tcBorders>
            <w:vAlign w:val="center"/>
          </w:tcPr>
          <w:p w:rsidR="00E44DEB" w:rsidRPr="0002495E" w:rsidRDefault="00E44DEB" w:rsidP="00F546B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left w:val="nil"/>
              <w:right w:val="nil"/>
            </w:tcBorders>
            <w:vAlign w:val="center"/>
          </w:tcPr>
          <w:p w:rsidR="00E44DEB" w:rsidRPr="0002495E" w:rsidRDefault="00E44DEB" w:rsidP="00AB5D15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tcBorders>
              <w:left w:val="nil"/>
              <w:right w:val="nil"/>
            </w:tcBorders>
            <w:vAlign w:val="center"/>
          </w:tcPr>
          <w:p w:rsidR="00E44DEB" w:rsidRPr="0002495E" w:rsidRDefault="00E44DEB" w:rsidP="00B2186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vAlign w:val="center"/>
          </w:tcPr>
          <w:p w:rsidR="00E44DEB" w:rsidRPr="0002495E" w:rsidRDefault="00E44DEB" w:rsidP="00B2186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4" w:type="dxa"/>
            <w:tcBorders>
              <w:left w:val="nil"/>
            </w:tcBorders>
            <w:vAlign w:val="center"/>
          </w:tcPr>
          <w:p w:rsidR="00E44DEB" w:rsidRPr="0002495E" w:rsidRDefault="00E44DEB" w:rsidP="00B2186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924E3" w:rsidRPr="0002495E" w:rsidTr="00D924E3">
        <w:trPr>
          <w:trHeight w:val="314"/>
        </w:trPr>
        <w:tc>
          <w:tcPr>
            <w:tcW w:w="1803" w:type="dxa"/>
            <w:vAlign w:val="center"/>
          </w:tcPr>
          <w:p w:rsidR="00D924E3" w:rsidRPr="0002495E" w:rsidRDefault="00D924E3" w:rsidP="004613A3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Name</w:t>
            </w:r>
          </w:p>
        </w:tc>
        <w:tc>
          <w:tcPr>
            <w:tcW w:w="290" w:type="dxa"/>
            <w:vAlign w:val="center"/>
          </w:tcPr>
          <w:p w:rsidR="00D924E3" w:rsidRPr="0002495E" w:rsidRDefault="00D924E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3405" w:type="dxa"/>
            <w:gridSpan w:val="5"/>
            <w:vAlign w:val="center"/>
          </w:tcPr>
          <w:p w:rsidR="00D924E3" w:rsidRPr="0002495E" w:rsidRDefault="00D924E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D924E3" w:rsidRPr="00D924E3" w:rsidRDefault="00D924E3" w:rsidP="004613A3">
            <w:pPr>
              <w:rPr>
                <w:rFonts w:ascii="Trebuchet MS" w:hAnsi="Trebuchet MS"/>
                <w:sz w:val="18"/>
                <w:szCs w:val="18"/>
              </w:rPr>
            </w:pPr>
            <w:r w:rsidRPr="00D924E3">
              <w:rPr>
                <w:rFonts w:ascii="Trebuchet MS" w:hAnsi="Trebuchet MS"/>
                <w:sz w:val="18"/>
                <w:szCs w:val="18"/>
              </w:rPr>
              <w:t>NRIC</w:t>
            </w:r>
          </w:p>
        </w:tc>
        <w:tc>
          <w:tcPr>
            <w:tcW w:w="348" w:type="dxa"/>
            <w:gridSpan w:val="3"/>
            <w:vAlign w:val="center"/>
          </w:tcPr>
          <w:p w:rsidR="00D924E3" w:rsidRPr="0002495E" w:rsidRDefault="00D924E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2902" w:type="dxa"/>
            <w:gridSpan w:val="2"/>
            <w:vAlign w:val="center"/>
          </w:tcPr>
          <w:p w:rsidR="00D924E3" w:rsidRPr="0002495E" w:rsidRDefault="00D924E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4613A3" w:rsidRPr="0002495E" w:rsidTr="005956C3">
        <w:trPr>
          <w:trHeight w:val="224"/>
        </w:trPr>
        <w:tc>
          <w:tcPr>
            <w:tcW w:w="1803" w:type="dxa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Designation</w:t>
            </w:r>
          </w:p>
        </w:tc>
        <w:tc>
          <w:tcPr>
            <w:tcW w:w="290" w:type="dxa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8005" w:type="dxa"/>
            <w:gridSpan w:val="13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4613A3" w:rsidRPr="0002495E" w:rsidTr="005956C3">
        <w:trPr>
          <w:trHeight w:val="242"/>
        </w:trPr>
        <w:tc>
          <w:tcPr>
            <w:tcW w:w="1803" w:type="dxa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Company</w:t>
            </w:r>
          </w:p>
        </w:tc>
        <w:tc>
          <w:tcPr>
            <w:tcW w:w="290" w:type="dxa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8005" w:type="dxa"/>
            <w:gridSpan w:val="13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4613A3" w:rsidRPr="0002495E" w:rsidTr="005956C3">
        <w:trPr>
          <w:trHeight w:val="440"/>
        </w:trPr>
        <w:tc>
          <w:tcPr>
            <w:tcW w:w="1803" w:type="dxa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Address</w:t>
            </w:r>
          </w:p>
        </w:tc>
        <w:tc>
          <w:tcPr>
            <w:tcW w:w="290" w:type="dxa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8005" w:type="dxa"/>
            <w:gridSpan w:val="13"/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B2186E" w:rsidRPr="0002495E" w:rsidTr="005956C3">
        <w:trPr>
          <w:trHeight w:val="242"/>
        </w:trPr>
        <w:tc>
          <w:tcPr>
            <w:tcW w:w="1803" w:type="dxa"/>
            <w:vAlign w:val="center"/>
          </w:tcPr>
          <w:p w:rsidR="00B2186E" w:rsidRPr="0002495E" w:rsidRDefault="00B2186E" w:rsidP="004613A3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Tel no.</w:t>
            </w:r>
          </w:p>
        </w:tc>
        <w:tc>
          <w:tcPr>
            <w:tcW w:w="290" w:type="dxa"/>
            <w:vAlign w:val="center"/>
          </w:tcPr>
          <w:p w:rsidR="00B2186E" w:rsidRPr="0002495E" w:rsidRDefault="00B2186E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3415" w:type="dxa"/>
            <w:gridSpan w:val="6"/>
            <w:vAlign w:val="center"/>
          </w:tcPr>
          <w:p w:rsidR="00B2186E" w:rsidRPr="0002495E" w:rsidRDefault="00B2186E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B2186E" w:rsidRPr="0002495E" w:rsidRDefault="00B2186E" w:rsidP="004613A3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Fax no.</w:t>
            </w:r>
          </w:p>
        </w:tc>
        <w:tc>
          <w:tcPr>
            <w:tcW w:w="290" w:type="dxa"/>
            <w:vAlign w:val="center"/>
          </w:tcPr>
          <w:p w:rsidR="00B2186E" w:rsidRPr="0002495E" w:rsidRDefault="00B2186E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2927" w:type="dxa"/>
            <w:gridSpan w:val="3"/>
            <w:vAlign w:val="center"/>
          </w:tcPr>
          <w:p w:rsidR="00B2186E" w:rsidRPr="0002495E" w:rsidRDefault="00B2186E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4613A3" w:rsidRPr="0002495E" w:rsidTr="005956C3">
        <w:trPr>
          <w:trHeight w:val="260"/>
        </w:trPr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4613A3" w:rsidRPr="00601290" w:rsidRDefault="00C9745A" w:rsidP="00C9745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Email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8005" w:type="dxa"/>
            <w:gridSpan w:val="13"/>
            <w:tcBorders>
              <w:bottom w:val="double" w:sz="4" w:space="0" w:color="auto"/>
            </w:tcBorders>
            <w:vAlign w:val="center"/>
          </w:tcPr>
          <w:p w:rsidR="004613A3" w:rsidRPr="0002495E" w:rsidRDefault="004613A3" w:rsidP="004613A3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EA73E1" w:rsidRPr="0002495E" w:rsidTr="000C3AC0">
        <w:trPr>
          <w:trHeight w:val="340"/>
        </w:trPr>
        <w:tc>
          <w:tcPr>
            <w:tcW w:w="20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EA73E1" w:rsidRPr="0002495E" w:rsidRDefault="00EA73E1" w:rsidP="00EA73E1">
            <w:pPr>
              <w:spacing w:before="40"/>
              <w:rPr>
                <w:rFonts w:ascii="Trebuchet MS" w:hAnsi="Trebuchet MS"/>
                <w:b/>
                <w:sz w:val="18"/>
                <w:szCs w:val="18"/>
              </w:rPr>
            </w:pPr>
            <w:r w:rsidRPr="00601290">
              <w:rPr>
                <w:rFonts w:ascii="Trebuchet MS" w:hAnsi="Trebuchet MS"/>
                <w:sz w:val="18"/>
                <w:szCs w:val="18"/>
              </w:rPr>
              <w:t>Contact Person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EA73E1" w:rsidRPr="00C9745A" w:rsidRDefault="00EA73E1" w:rsidP="00C9745A">
            <w:pPr>
              <w:spacing w:before="40"/>
              <w:rPr>
                <w:rFonts w:ascii="Trebuchet MS" w:hAnsi="Trebuchet MS"/>
                <w:sz w:val="18"/>
                <w:szCs w:val="18"/>
              </w:rPr>
            </w:pPr>
            <w:r w:rsidRPr="00C9745A">
              <w:rPr>
                <w:rFonts w:ascii="Trebuchet MS" w:hAnsi="Trebuchet MS"/>
                <w:sz w:val="18"/>
                <w:szCs w:val="18"/>
              </w:rPr>
              <w:t>Name</w:t>
            </w:r>
          </w:p>
        </w:tc>
        <w:tc>
          <w:tcPr>
            <w:tcW w:w="270" w:type="dxa"/>
            <w:gridSpan w:val="2"/>
            <w:tcBorders>
              <w:top w:val="double" w:sz="4" w:space="0" w:color="auto"/>
            </w:tcBorders>
            <w:vAlign w:val="center"/>
          </w:tcPr>
          <w:p w:rsidR="00EA73E1" w:rsidRPr="0002495E" w:rsidRDefault="00EA73E1" w:rsidP="00C9745A">
            <w:pPr>
              <w:spacing w:before="4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2250" w:type="dxa"/>
            <w:gridSpan w:val="3"/>
            <w:tcBorders>
              <w:top w:val="double" w:sz="4" w:space="0" w:color="auto"/>
            </w:tcBorders>
            <w:vAlign w:val="center"/>
          </w:tcPr>
          <w:p w:rsidR="00EA73E1" w:rsidRPr="0002495E" w:rsidRDefault="00EA73E1" w:rsidP="00C9745A">
            <w:pPr>
              <w:spacing w:before="4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tcBorders>
              <w:top w:val="double" w:sz="4" w:space="0" w:color="auto"/>
            </w:tcBorders>
            <w:vAlign w:val="center"/>
          </w:tcPr>
          <w:p w:rsidR="00EA73E1" w:rsidRPr="0002495E" w:rsidRDefault="00EA73E1" w:rsidP="00C9745A">
            <w:pPr>
              <w:spacing w:before="40"/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Tel no.</w:t>
            </w:r>
          </w:p>
        </w:tc>
        <w:tc>
          <w:tcPr>
            <w:tcW w:w="290" w:type="dxa"/>
            <w:tcBorders>
              <w:top w:val="double" w:sz="4" w:space="0" w:color="auto"/>
            </w:tcBorders>
            <w:vAlign w:val="center"/>
          </w:tcPr>
          <w:p w:rsidR="00EA73E1" w:rsidRPr="0002495E" w:rsidRDefault="00EA73E1" w:rsidP="00C9745A">
            <w:pPr>
              <w:spacing w:before="40"/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292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73E1" w:rsidRPr="0002495E" w:rsidRDefault="00EA73E1" w:rsidP="00C9745A">
            <w:pPr>
              <w:spacing w:before="40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EA73E1" w:rsidRPr="0002495E" w:rsidTr="000C3AC0">
        <w:trPr>
          <w:trHeight w:val="340"/>
        </w:trPr>
        <w:tc>
          <w:tcPr>
            <w:tcW w:w="209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A73E1" w:rsidRPr="0002495E" w:rsidRDefault="00EA73E1" w:rsidP="009D6255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EA73E1" w:rsidRPr="00C9745A" w:rsidRDefault="00EA73E1" w:rsidP="009D6255">
            <w:pPr>
              <w:rPr>
                <w:rFonts w:ascii="Trebuchet MS" w:hAnsi="Trebuchet MS"/>
                <w:sz w:val="18"/>
                <w:szCs w:val="18"/>
              </w:rPr>
            </w:pPr>
            <w:r w:rsidRPr="00C9745A">
              <w:rPr>
                <w:rFonts w:ascii="Trebuchet MS" w:hAnsi="Trebuchet MS"/>
                <w:sz w:val="18"/>
                <w:szCs w:val="18"/>
              </w:rPr>
              <w:t>Email</w:t>
            </w:r>
          </w:p>
        </w:tc>
        <w:tc>
          <w:tcPr>
            <w:tcW w:w="270" w:type="dxa"/>
            <w:gridSpan w:val="2"/>
            <w:tcBorders>
              <w:bottom w:val="double" w:sz="4" w:space="0" w:color="auto"/>
            </w:tcBorders>
            <w:vAlign w:val="center"/>
          </w:tcPr>
          <w:p w:rsidR="00EA73E1" w:rsidRPr="0002495E" w:rsidRDefault="00EA73E1" w:rsidP="009D6255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2250" w:type="dxa"/>
            <w:gridSpan w:val="3"/>
            <w:tcBorders>
              <w:bottom w:val="double" w:sz="4" w:space="0" w:color="auto"/>
            </w:tcBorders>
            <w:vAlign w:val="center"/>
          </w:tcPr>
          <w:p w:rsidR="00EA73E1" w:rsidRPr="0002495E" w:rsidRDefault="00EA73E1" w:rsidP="009D6255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tcBorders>
              <w:bottom w:val="double" w:sz="4" w:space="0" w:color="auto"/>
            </w:tcBorders>
            <w:vAlign w:val="center"/>
          </w:tcPr>
          <w:p w:rsidR="00EA73E1" w:rsidRPr="0002495E" w:rsidRDefault="00EA73E1" w:rsidP="009D625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Fax no.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vAlign w:val="center"/>
          </w:tcPr>
          <w:p w:rsidR="00EA73E1" w:rsidRPr="0002495E" w:rsidRDefault="00EA73E1" w:rsidP="009D6255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292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73E1" w:rsidRPr="0002495E" w:rsidRDefault="00EA73E1" w:rsidP="009D6255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8A0878" w:rsidRPr="00BB49B6" w:rsidRDefault="008A0878">
      <w:pPr>
        <w:rPr>
          <w:rFonts w:ascii="Trebuchet MS" w:hAnsi="Trebuchet MS"/>
          <w:b/>
          <w:sz w:val="10"/>
          <w:szCs w:val="18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89"/>
        <w:gridCol w:w="1084"/>
        <w:gridCol w:w="521"/>
        <w:gridCol w:w="982"/>
        <w:gridCol w:w="390"/>
        <w:gridCol w:w="137"/>
        <w:gridCol w:w="411"/>
        <w:gridCol w:w="778"/>
        <w:gridCol w:w="129"/>
        <w:gridCol w:w="438"/>
        <w:gridCol w:w="284"/>
        <w:gridCol w:w="166"/>
        <w:gridCol w:w="892"/>
        <w:gridCol w:w="283"/>
        <w:gridCol w:w="499"/>
        <w:gridCol w:w="1107"/>
      </w:tblGrid>
      <w:tr w:rsidR="00AB5D15" w:rsidRPr="0002495E" w:rsidTr="00626614">
        <w:trPr>
          <w:trHeight w:val="269"/>
        </w:trPr>
        <w:tc>
          <w:tcPr>
            <w:tcW w:w="3126" w:type="dxa"/>
            <w:gridSpan w:val="3"/>
            <w:tcBorders>
              <w:right w:val="nil"/>
            </w:tcBorders>
            <w:vAlign w:val="center"/>
          </w:tcPr>
          <w:p w:rsidR="00AB5D15" w:rsidRPr="0002495E" w:rsidRDefault="00AB5D15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COURSE DETAILS</w:t>
            </w:r>
          </w:p>
        </w:tc>
        <w:tc>
          <w:tcPr>
            <w:tcW w:w="2030" w:type="dxa"/>
            <w:gridSpan w:val="4"/>
            <w:tcBorders>
              <w:left w:val="nil"/>
              <w:right w:val="nil"/>
            </w:tcBorders>
            <w:vAlign w:val="center"/>
          </w:tcPr>
          <w:p w:rsidR="00AB5D15" w:rsidRPr="0002495E" w:rsidRDefault="00AB5D15" w:rsidP="0018755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left w:val="nil"/>
              <w:right w:val="nil"/>
            </w:tcBorders>
            <w:vAlign w:val="center"/>
          </w:tcPr>
          <w:p w:rsidR="00AB5D15" w:rsidRPr="0002495E" w:rsidRDefault="00AB5D15" w:rsidP="00F546BC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left w:val="nil"/>
              <w:right w:val="nil"/>
            </w:tcBorders>
            <w:vAlign w:val="center"/>
          </w:tcPr>
          <w:p w:rsidR="00AB5D15" w:rsidRPr="0002495E" w:rsidRDefault="00AB5D15" w:rsidP="0018755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left w:val="nil"/>
              <w:right w:val="nil"/>
            </w:tcBorders>
            <w:vAlign w:val="center"/>
          </w:tcPr>
          <w:p w:rsidR="00AB5D15" w:rsidRPr="0002495E" w:rsidRDefault="00AB5D15" w:rsidP="00F546BC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 w:rsidR="00AB5D15" w:rsidRPr="0002495E" w:rsidRDefault="00AB5D15" w:rsidP="0018755B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30EB9" w:rsidRPr="0002495E" w:rsidTr="00626614">
        <w:trPr>
          <w:trHeight w:val="260"/>
        </w:trPr>
        <w:tc>
          <w:tcPr>
            <w:tcW w:w="1753" w:type="dxa"/>
            <w:vAlign w:val="center"/>
          </w:tcPr>
          <w:p w:rsidR="00930EB9" w:rsidRPr="0002495E" w:rsidRDefault="00930EB9" w:rsidP="0018755B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Course Title</w:t>
            </w:r>
          </w:p>
        </w:tc>
        <w:tc>
          <w:tcPr>
            <w:tcW w:w="289" w:type="dxa"/>
            <w:vAlign w:val="center"/>
          </w:tcPr>
          <w:p w:rsidR="00930EB9" w:rsidRPr="0002495E" w:rsidRDefault="00930EB9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8101" w:type="dxa"/>
            <w:gridSpan w:val="15"/>
            <w:vAlign w:val="center"/>
          </w:tcPr>
          <w:p w:rsidR="00930EB9" w:rsidRPr="0002495E" w:rsidRDefault="00930EB9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4E0C03" w:rsidRPr="0002495E" w:rsidTr="00626614">
        <w:trPr>
          <w:trHeight w:val="260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4E0C03" w:rsidRPr="0002495E" w:rsidRDefault="004E0C03" w:rsidP="0018755B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Course Date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E0C03" w:rsidRPr="0002495E" w:rsidRDefault="004E0C0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3525" w:type="dxa"/>
            <w:gridSpan w:val="6"/>
            <w:tcBorders>
              <w:bottom w:val="single" w:sz="4" w:space="0" w:color="auto"/>
            </w:tcBorders>
            <w:vAlign w:val="center"/>
          </w:tcPr>
          <w:p w:rsidR="004E0C03" w:rsidRPr="0002495E" w:rsidRDefault="004E0C0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vAlign w:val="center"/>
          </w:tcPr>
          <w:p w:rsidR="004E0C03" w:rsidRPr="0002495E" w:rsidRDefault="004E0C0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626614">
              <w:rPr>
                <w:rFonts w:ascii="Trebuchet MS" w:hAnsi="Trebuchet MS"/>
                <w:sz w:val="18"/>
                <w:szCs w:val="18"/>
              </w:rPr>
              <w:t>Course Fee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E0C03" w:rsidRPr="0002495E" w:rsidRDefault="004E0C0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2947" w:type="dxa"/>
            <w:gridSpan w:val="5"/>
            <w:tcBorders>
              <w:bottom w:val="single" w:sz="4" w:space="0" w:color="auto"/>
            </w:tcBorders>
            <w:vAlign w:val="center"/>
          </w:tcPr>
          <w:p w:rsidR="004E0C03" w:rsidRPr="0002495E" w:rsidRDefault="004E0C0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986D51" w:rsidRPr="0002495E" w:rsidTr="00626614">
        <w:trPr>
          <w:trHeight w:val="340"/>
        </w:trPr>
        <w:tc>
          <w:tcPr>
            <w:tcW w:w="1753" w:type="dxa"/>
            <w:tcBorders>
              <w:bottom w:val="nil"/>
            </w:tcBorders>
            <w:vAlign w:val="center"/>
          </w:tcPr>
          <w:p w:rsidR="00986D51" w:rsidRPr="0002495E" w:rsidRDefault="00986D51" w:rsidP="0018755B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CPE/Non-CPE</w:t>
            </w: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986D51" w:rsidRPr="0002495E" w:rsidRDefault="00986D51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02495E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1605" w:type="dxa"/>
            <w:gridSpan w:val="2"/>
            <w:tcBorders>
              <w:bottom w:val="nil"/>
              <w:right w:val="nil"/>
            </w:tcBorders>
            <w:vAlign w:val="center"/>
          </w:tcPr>
          <w:p w:rsidR="00986D51" w:rsidRPr="0002495E" w:rsidRDefault="00986D51" w:rsidP="0018755B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Please tick (</w:t>
            </w:r>
            <w:r w:rsidRPr="0002495E">
              <w:rPr>
                <w:rFonts w:ascii="Trebuchet MS" w:hAnsi="Trebuchet MS"/>
                <w:sz w:val="18"/>
                <w:szCs w:val="18"/>
              </w:rPr>
              <w:sym w:font="Symbol" w:char="F0D6"/>
            </w:r>
            <w:r w:rsidRPr="0002495E"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  <w:vAlign w:val="center"/>
          </w:tcPr>
          <w:p w:rsidR="00986D51" w:rsidRPr="0002495E" w:rsidRDefault="00986D51" w:rsidP="0018755B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 xml:space="preserve">Non-CPE     </w:t>
            </w: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center"/>
          </w:tcPr>
          <w:p w:rsidR="00986D51" w:rsidRPr="0002495E" w:rsidRDefault="00986D51" w:rsidP="0018755B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□</w:t>
            </w:r>
          </w:p>
        </w:tc>
        <w:tc>
          <w:tcPr>
            <w:tcW w:w="13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86D51" w:rsidRPr="0002495E" w:rsidRDefault="00986D51" w:rsidP="0018755B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CPE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86D51" w:rsidRPr="0002495E" w:rsidRDefault="00986D51" w:rsidP="0018755B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□</w:t>
            </w:r>
          </w:p>
        </w:tc>
        <w:tc>
          <w:tcPr>
            <w:tcW w:w="3231" w:type="dxa"/>
            <w:gridSpan w:val="6"/>
            <w:tcBorders>
              <w:left w:val="nil"/>
              <w:bottom w:val="nil"/>
            </w:tcBorders>
            <w:vAlign w:val="center"/>
          </w:tcPr>
          <w:p w:rsidR="00986D51" w:rsidRPr="0002495E" w:rsidRDefault="00986D51" w:rsidP="0018755B">
            <w:pPr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 xml:space="preserve">Please provide </w:t>
            </w:r>
            <w:r w:rsidR="00BB49B6">
              <w:rPr>
                <w:rFonts w:ascii="Trebuchet MS" w:hAnsi="Trebuchet MS"/>
                <w:sz w:val="18"/>
                <w:szCs w:val="18"/>
              </w:rPr>
              <w:t xml:space="preserve">the following </w:t>
            </w:r>
            <w:r w:rsidRPr="0002495E">
              <w:rPr>
                <w:rFonts w:ascii="Trebuchet MS" w:hAnsi="Trebuchet MS"/>
                <w:sz w:val="18"/>
                <w:szCs w:val="18"/>
              </w:rPr>
              <w:t>details</w:t>
            </w:r>
            <w:r w:rsidR="00BB49B6">
              <w:rPr>
                <w:rFonts w:ascii="Trebuchet MS" w:hAnsi="Trebuchet MS"/>
                <w:sz w:val="18"/>
                <w:szCs w:val="18"/>
              </w:rPr>
              <w:t>:</w:t>
            </w:r>
          </w:p>
        </w:tc>
      </w:tr>
      <w:tr w:rsidR="00D924E3" w:rsidRPr="0002495E" w:rsidTr="00626614">
        <w:trPr>
          <w:trHeight w:val="115"/>
        </w:trPr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4E3" w:rsidRPr="0002495E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E3" w:rsidRPr="0002495E" w:rsidRDefault="00D924E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62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24E3" w:rsidRPr="0002495E" w:rsidRDefault="00D924E3" w:rsidP="0026701A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02495E">
              <w:rPr>
                <w:rFonts w:ascii="Trebuchet MS" w:hAnsi="Trebuchet MS"/>
                <w:sz w:val="18"/>
                <w:szCs w:val="18"/>
              </w:rPr>
              <w:t>Licence</w:t>
            </w:r>
            <w:proofErr w:type="spellEnd"/>
            <w:r w:rsidRPr="0002495E">
              <w:rPr>
                <w:rFonts w:ascii="Trebuchet MS" w:hAnsi="Trebuchet MS"/>
                <w:sz w:val="18"/>
                <w:szCs w:val="18"/>
              </w:rPr>
              <w:t xml:space="preserve"> No.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4E3" w:rsidRPr="0002495E" w:rsidRDefault="00D924E3" w:rsidP="0026701A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4E3" w:rsidRPr="0002495E" w:rsidRDefault="00D924E3" w:rsidP="00BB49B6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924E3" w:rsidRPr="0002495E" w:rsidTr="00626614">
        <w:trPr>
          <w:trHeight w:val="115"/>
        </w:trPr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4E3" w:rsidRPr="0002495E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E3" w:rsidRPr="0002495E" w:rsidRDefault="00D924E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62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24E3" w:rsidRPr="0002495E" w:rsidRDefault="00D924E3" w:rsidP="0026701A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02495E">
              <w:rPr>
                <w:rFonts w:ascii="Trebuchet MS" w:hAnsi="Trebuchet MS"/>
                <w:sz w:val="18"/>
                <w:szCs w:val="18"/>
              </w:rPr>
              <w:t>Licence</w:t>
            </w:r>
            <w:proofErr w:type="spellEnd"/>
            <w:r w:rsidRPr="0002495E">
              <w:rPr>
                <w:rFonts w:ascii="Trebuchet MS" w:hAnsi="Trebuchet MS"/>
                <w:sz w:val="18"/>
                <w:szCs w:val="18"/>
              </w:rPr>
              <w:t xml:space="preserve"> expiry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4E3" w:rsidRPr="0002495E" w:rsidRDefault="00D924E3" w:rsidP="0026701A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02495E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4E3" w:rsidRPr="0002495E" w:rsidRDefault="00D924E3" w:rsidP="00BB49B6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924E3" w:rsidRPr="0002495E" w:rsidTr="00626614">
        <w:trPr>
          <w:trHeight w:val="120"/>
        </w:trPr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E3" w:rsidRPr="0002495E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E3" w:rsidRPr="0002495E" w:rsidRDefault="00D924E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62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4E3" w:rsidRPr="0002495E" w:rsidRDefault="00D924E3" w:rsidP="00BB49B6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24E3" w:rsidRPr="0002495E" w:rsidRDefault="00D924E3" w:rsidP="00BB49B6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E3" w:rsidRPr="0002495E" w:rsidRDefault="00D924E3" w:rsidP="00BB49B6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924E3" w:rsidRPr="0002495E" w:rsidTr="00626614">
        <w:trPr>
          <w:trHeight w:val="137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E3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  <w:p w:rsidR="00D924E3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  <w:p w:rsidR="00D924E3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  <w:p w:rsidR="00D924E3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  <w:p w:rsidR="00D924E3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  <w:p w:rsidR="00D924E3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  <w:r w:rsidRPr="00985DB2">
              <w:rPr>
                <w:rFonts w:ascii="Trebuchet MS" w:hAnsi="Trebuchet MS"/>
                <w:sz w:val="18"/>
                <w:szCs w:val="18"/>
              </w:rPr>
              <w:t>Signature</w:t>
            </w:r>
          </w:p>
          <w:p w:rsidR="00D924E3" w:rsidRDefault="00D924E3" w:rsidP="0018755B">
            <w:pPr>
              <w:rPr>
                <w:rFonts w:ascii="Trebuchet MS" w:hAnsi="Trebuchet MS"/>
                <w:sz w:val="18"/>
                <w:szCs w:val="18"/>
              </w:rPr>
            </w:pPr>
          </w:p>
          <w:p w:rsidR="00D924E3" w:rsidRPr="0002495E" w:rsidRDefault="00D924E3" w:rsidP="00D924E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E3" w:rsidRDefault="00D924E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924E3" w:rsidRDefault="00D924E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924E3" w:rsidRDefault="00D924E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924E3" w:rsidRPr="0002495E" w:rsidRDefault="00D924E3" w:rsidP="0018755B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8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E3" w:rsidRPr="00D924E3" w:rsidRDefault="00D924E3" w:rsidP="00985DB2">
            <w:pPr>
              <w:spacing w:before="40"/>
              <w:rPr>
                <w:rFonts w:ascii="Trebuchet MS" w:hAnsi="Trebuchet MS"/>
                <w:i/>
                <w:sz w:val="16"/>
                <w:szCs w:val="18"/>
              </w:rPr>
            </w:pPr>
            <w:r w:rsidRPr="00D924E3">
              <w:rPr>
                <w:rFonts w:ascii="Trebuchet MS" w:hAnsi="Trebuchet MS"/>
                <w:i/>
                <w:sz w:val="16"/>
                <w:szCs w:val="18"/>
              </w:rPr>
              <w:t>I hereby declare that I have given my consent to the processing of my personal data in accordance with the Notice under the Personal Data Protection Act 2010 and understood the</w:t>
            </w:r>
            <w:r w:rsidR="00717AAE">
              <w:rPr>
                <w:rFonts w:ascii="Trebuchet MS" w:hAnsi="Trebuchet MS"/>
                <w:i/>
                <w:sz w:val="16"/>
                <w:szCs w:val="18"/>
              </w:rPr>
              <w:t xml:space="preserve"> BTF T</w:t>
            </w:r>
            <w:r w:rsidRPr="00D924E3">
              <w:rPr>
                <w:rFonts w:ascii="Trebuchet MS" w:hAnsi="Trebuchet MS"/>
                <w:i/>
                <w:sz w:val="16"/>
                <w:szCs w:val="18"/>
              </w:rPr>
              <w:t xml:space="preserve">erms &amp; </w:t>
            </w:r>
            <w:r w:rsidR="00717AAE">
              <w:rPr>
                <w:rFonts w:ascii="Trebuchet MS" w:hAnsi="Trebuchet MS"/>
                <w:i/>
                <w:sz w:val="16"/>
                <w:szCs w:val="18"/>
              </w:rPr>
              <w:t>C</w:t>
            </w:r>
            <w:r w:rsidRPr="00D924E3">
              <w:rPr>
                <w:rFonts w:ascii="Trebuchet MS" w:hAnsi="Trebuchet MS"/>
                <w:i/>
                <w:sz w:val="16"/>
                <w:szCs w:val="18"/>
              </w:rPr>
              <w:t>onditions and agree to abide by them.</w:t>
            </w:r>
          </w:p>
          <w:p w:rsidR="00D924E3" w:rsidRDefault="00D924E3" w:rsidP="00BB49B6">
            <w:pPr>
              <w:spacing w:before="40"/>
              <w:jc w:val="right"/>
              <w:rPr>
                <w:rFonts w:ascii="Trebuchet MS" w:hAnsi="Trebuchet MS"/>
                <w:sz w:val="18"/>
                <w:szCs w:val="18"/>
              </w:rPr>
            </w:pPr>
          </w:p>
          <w:p w:rsidR="00D924E3" w:rsidRDefault="00D924E3" w:rsidP="00D527A0">
            <w:pPr>
              <w:spacing w:before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_____________________________                 </w:t>
            </w:r>
            <w:r w:rsidR="00C4290A">
              <w:rPr>
                <w:rFonts w:ascii="Trebuchet MS" w:hAnsi="Trebuchet MS"/>
                <w:sz w:val="18"/>
                <w:szCs w:val="18"/>
              </w:rPr>
              <w:t>D</w:t>
            </w:r>
            <w:r>
              <w:rPr>
                <w:rFonts w:ascii="Trebuchet MS" w:hAnsi="Trebuchet MS"/>
                <w:sz w:val="18"/>
                <w:szCs w:val="18"/>
              </w:rPr>
              <w:t xml:space="preserve">ate:   __________________________          </w:t>
            </w:r>
          </w:p>
          <w:p w:rsidR="00D924E3" w:rsidRPr="00D527A0" w:rsidRDefault="00D924E3" w:rsidP="00D924E3">
            <w:pPr>
              <w:spacing w:before="40"/>
              <w:rPr>
                <w:rFonts w:ascii="Trebuchet MS" w:hAnsi="Trebuchet MS"/>
                <w:i/>
                <w:sz w:val="18"/>
                <w:szCs w:val="18"/>
              </w:rPr>
            </w:pPr>
          </w:p>
        </w:tc>
      </w:tr>
    </w:tbl>
    <w:p w:rsidR="00930EB9" w:rsidRPr="00BB49B6" w:rsidRDefault="00930EB9">
      <w:pPr>
        <w:rPr>
          <w:rFonts w:ascii="Trebuchet MS" w:hAnsi="Trebuchet MS"/>
          <w:b/>
          <w:sz w:val="12"/>
          <w:szCs w:val="18"/>
        </w:rPr>
      </w:pPr>
    </w:p>
    <w:p w:rsidR="00D527A0" w:rsidRDefault="00D527A0" w:rsidP="00486460">
      <w:pPr>
        <w:jc w:val="both"/>
        <w:rPr>
          <w:rFonts w:ascii="Trebuchet MS" w:hAnsi="Trebuchet MS" w:cs="Tahoma"/>
          <w:b/>
          <w:sz w:val="18"/>
          <w:szCs w:val="18"/>
        </w:rPr>
      </w:pPr>
    </w:p>
    <w:p w:rsidR="00486460" w:rsidRPr="00AB5D15" w:rsidRDefault="00486460" w:rsidP="00486460">
      <w:pPr>
        <w:jc w:val="both"/>
        <w:rPr>
          <w:rFonts w:ascii="Trebuchet MS" w:hAnsi="Trebuchet MS" w:cs="Tahoma"/>
          <w:b/>
          <w:sz w:val="18"/>
          <w:szCs w:val="18"/>
        </w:rPr>
      </w:pPr>
      <w:r w:rsidRPr="00AB5D15">
        <w:rPr>
          <w:rFonts w:ascii="Trebuchet MS" w:hAnsi="Trebuchet MS" w:cs="Tahoma"/>
          <w:b/>
          <w:sz w:val="18"/>
          <w:szCs w:val="18"/>
        </w:rPr>
        <w:t>REGISTRATION AND INQUIRIES</w:t>
      </w:r>
    </w:p>
    <w:p w:rsidR="00D00662" w:rsidRPr="004A72F5" w:rsidRDefault="00D00662" w:rsidP="00152C34">
      <w:pPr>
        <w:jc w:val="both"/>
        <w:rPr>
          <w:rFonts w:ascii="Trebuchet MS" w:hAnsi="Trebuchet MS" w:cs="Tahoma"/>
          <w:bCs/>
          <w:sz w:val="6"/>
          <w:szCs w:val="18"/>
        </w:rPr>
      </w:pPr>
    </w:p>
    <w:p w:rsidR="00D527A0" w:rsidRDefault="00D527A0" w:rsidP="00BB49B6">
      <w:p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</w:p>
    <w:p w:rsidR="00D924E3" w:rsidRDefault="00D924E3" w:rsidP="00D924E3">
      <w:p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  <w:r>
        <w:rPr>
          <w:rFonts w:ascii="Trebuchet MS" w:hAnsi="Trebuchet MS" w:cs="Tahoma"/>
          <w:bCs/>
          <w:sz w:val="18"/>
          <w:szCs w:val="18"/>
        </w:rPr>
        <w:t>Upon registration, you are deemed to agree to the</w:t>
      </w:r>
      <w:r w:rsidR="00717AAE">
        <w:rPr>
          <w:rFonts w:ascii="Trebuchet MS" w:hAnsi="Trebuchet MS" w:cs="Tahoma"/>
          <w:bCs/>
          <w:sz w:val="18"/>
          <w:szCs w:val="18"/>
        </w:rPr>
        <w:t xml:space="preserve"> BTF</w:t>
      </w:r>
      <w:r>
        <w:rPr>
          <w:rFonts w:ascii="Trebuchet MS" w:hAnsi="Trebuchet MS" w:cs="Tahoma"/>
          <w:bCs/>
          <w:sz w:val="18"/>
          <w:szCs w:val="18"/>
        </w:rPr>
        <w:t xml:space="preserve"> </w:t>
      </w:r>
      <w:r w:rsidR="00717AAE">
        <w:rPr>
          <w:rFonts w:ascii="Trebuchet MS" w:hAnsi="Trebuchet MS" w:cs="Tahoma"/>
          <w:bCs/>
          <w:sz w:val="18"/>
          <w:szCs w:val="18"/>
        </w:rPr>
        <w:t>T</w:t>
      </w:r>
      <w:r>
        <w:rPr>
          <w:rFonts w:ascii="Trebuchet MS" w:hAnsi="Trebuchet MS" w:cs="Tahoma"/>
          <w:bCs/>
          <w:sz w:val="18"/>
          <w:szCs w:val="18"/>
        </w:rPr>
        <w:t xml:space="preserve">erms and </w:t>
      </w:r>
      <w:r w:rsidR="00717AAE">
        <w:rPr>
          <w:rFonts w:ascii="Trebuchet MS" w:hAnsi="Trebuchet MS" w:cs="Tahoma"/>
          <w:bCs/>
          <w:sz w:val="18"/>
          <w:szCs w:val="18"/>
        </w:rPr>
        <w:t>C</w:t>
      </w:r>
      <w:r>
        <w:rPr>
          <w:rFonts w:ascii="Trebuchet MS" w:hAnsi="Trebuchet MS" w:cs="Tahoma"/>
          <w:bCs/>
          <w:sz w:val="18"/>
          <w:szCs w:val="18"/>
        </w:rPr>
        <w:t>onditions below.</w:t>
      </w:r>
    </w:p>
    <w:p w:rsidR="00D924E3" w:rsidRDefault="00D924E3" w:rsidP="00D924E3">
      <w:pPr>
        <w:jc w:val="both"/>
        <w:rPr>
          <w:rFonts w:ascii="Trebuchet MS" w:hAnsi="Trebuchet MS" w:cs="Tahoma"/>
          <w:b/>
          <w:sz w:val="18"/>
          <w:szCs w:val="18"/>
        </w:rPr>
      </w:pPr>
    </w:p>
    <w:p w:rsidR="00D924E3" w:rsidRPr="00D924E3" w:rsidRDefault="00D924E3" w:rsidP="00D924E3">
      <w:pPr>
        <w:numPr>
          <w:ilvl w:val="0"/>
          <w:numId w:val="6"/>
        </w:num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  <w:r w:rsidRPr="00D924E3">
        <w:rPr>
          <w:rFonts w:ascii="Trebuchet MS" w:hAnsi="Trebuchet MS" w:cs="Tahoma"/>
          <w:bCs/>
          <w:sz w:val="18"/>
          <w:szCs w:val="18"/>
        </w:rPr>
        <w:t xml:space="preserve">Registration is on a first-come-first-served basis. </w:t>
      </w:r>
    </w:p>
    <w:p w:rsidR="00D924E3" w:rsidRDefault="00D924E3" w:rsidP="00D924E3">
      <w:pPr>
        <w:numPr>
          <w:ilvl w:val="0"/>
          <w:numId w:val="6"/>
        </w:num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  <w:r w:rsidRPr="00D924E3">
        <w:rPr>
          <w:rFonts w:ascii="Trebuchet MS" w:hAnsi="Trebuchet MS" w:cs="Tahoma"/>
          <w:bCs/>
          <w:sz w:val="18"/>
          <w:szCs w:val="18"/>
        </w:rPr>
        <w:t xml:space="preserve">The BTF Secretariat </w:t>
      </w:r>
      <w:r w:rsidR="000070C0">
        <w:rPr>
          <w:rFonts w:ascii="Trebuchet MS" w:hAnsi="Trebuchet MS" w:cs="Tahoma"/>
          <w:bCs/>
          <w:sz w:val="18"/>
          <w:szCs w:val="18"/>
        </w:rPr>
        <w:t>reserves the right to not</w:t>
      </w:r>
      <w:r w:rsidRPr="00D924E3">
        <w:rPr>
          <w:rFonts w:ascii="Trebuchet MS" w:hAnsi="Trebuchet MS" w:cs="Tahoma"/>
          <w:bCs/>
          <w:sz w:val="18"/>
          <w:szCs w:val="18"/>
        </w:rPr>
        <w:t xml:space="preserve"> </w:t>
      </w:r>
      <w:r w:rsidR="00717AAE">
        <w:rPr>
          <w:rFonts w:ascii="Trebuchet MS" w:hAnsi="Trebuchet MS" w:cs="Tahoma"/>
          <w:bCs/>
          <w:sz w:val="18"/>
          <w:szCs w:val="18"/>
        </w:rPr>
        <w:t>process your course registration if the information is</w:t>
      </w:r>
      <w:r w:rsidRPr="00D924E3">
        <w:rPr>
          <w:rFonts w:ascii="Trebuchet MS" w:hAnsi="Trebuchet MS" w:cs="Tahoma"/>
          <w:bCs/>
          <w:sz w:val="18"/>
          <w:szCs w:val="18"/>
        </w:rPr>
        <w:t xml:space="preserve"> </w:t>
      </w:r>
      <w:r w:rsidR="000070C0">
        <w:rPr>
          <w:rFonts w:ascii="Trebuchet MS" w:hAnsi="Trebuchet MS" w:cs="Tahoma"/>
          <w:bCs/>
          <w:sz w:val="18"/>
          <w:szCs w:val="18"/>
        </w:rPr>
        <w:t>in</w:t>
      </w:r>
      <w:r w:rsidRPr="00D924E3">
        <w:rPr>
          <w:rFonts w:ascii="Trebuchet MS" w:hAnsi="Trebuchet MS" w:cs="Tahoma"/>
          <w:bCs/>
          <w:sz w:val="18"/>
          <w:szCs w:val="18"/>
        </w:rPr>
        <w:t>comple</w:t>
      </w:r>
      <w:r w:rsidR="00717AAE">
        <w:rPr>
          <w:rFonts w:ascii="Trebuchet MS" w:hAnsi="Trebuchet MS" w:cs="Tahoma"/>
          <w:bCs/>
          <w:sz w:val="18"/>
          <w:szCs w:val="18"/>
        </w:rPr>
        <w:t>te.</w:t>
      </w:r>
    </w:p>
    <w:p w:rsidR="00D924E3" w:rsidRPr="00D924E3" w:rsidRDefault="00D924E3" w:rsidP="00D924E3">
      <w:pPr>
        <w:numPr>
          <w:ilvl w:val="0"/>
          <w:numId w:val="6"/>
        </w:num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  <w:r w:rsidRPr="00D924E3">
        <w:rPr>
          <w:rFonts w:ascii="Trebuchet MS" w:hAnsi="Trebuchet MS" w:cs="Tahoma"/>
          <w:bCs/>
          <w:sz w:val="18"/>
          <w:szCs w:val="18"/>
        </w:rPr>
        <w:t xml:space="preserve">Forms must be received no later than </w:t>
      </w:r>
      <w:r>
        <w:rPr>
          <w:rFonts w:ascii="Trebuchet MS" w:hAnsi="Trebuchet MS" w:cs="Tahoma"/>
          <w:bCs/>
          <w:sz w:val="18"/>
          <w:szCs w:val="18"/>
        </w:rPr>
        <w:t>three</w:t>
      </w:r>
      <w:r w:rsidRPr="00D924E3">
        <w:rPr>
          <w:rFonts w:ascii="Trebuchet MS" w:hAnsi="Trebuchet MS" w:cs="Tahoma"/>
          <w:bCs/>
          <w:sz w:val="18"/>
          <w:szCs w:val="18"/>
        </w:rPr>
        <w:t xml:space="preserve"> (</w:t>
      </w:r>
      <w:r>
        <w:rPr>
          <w:rFonts w:ascii="Trebuchet MS" w:hAnsi="Trebuchet MS" w:cs="Tahoma"/>
          <w:bCs/>
          <w:sz w:val="18"/>
          <w:szCs w:val="18"/>
        </w:rPr>
        <w:t>3</w:t>
      </w:r>
      <w:r w:rsidRPr="00D924E3">
        <w:rPr>
          <w:rFonts w:ascii="Trebuchet MS" w:hAnsi="Trebuchet MS" w:cs="Tahoma"/>
          <w:bCs/>
          <w:sz w:val="18"/>
          <w:szCs w:val="18"/>
        </w:rPr>
        <w:t>) week</w:t>
      </w:r>
      <w:r>
        <w:rPr>
          <w:rFonts w:ascii="Trebuchet MS" w:hAnsi="Trebuchet MS" w:cs="Tahoma"/>
          <w:bCs/>
          <w:sz w:val="18"/>
          <w:szCs w:val="18"/>
        </w:rPr>
        <w:t>s</w:t>
      </w:r>
      <w:r w:rsidRPr="00D924E3">
        <w:rPr>
          <w:rFonts w:ascii="Trebuchet MS" w:hAnsi="Trebuchet MS" w:cs="Tahoma"/>
          <w:bCs/>
          <w:sz w:val="18"/>
          <w:szCs w:val="18"/>
        </w:rPr>
        <w:t xml:space="preserve"> before the course date. </w:t>
      </w:r>
      <w:r w:rsidR="00717AAE">
        <w:rPr>
          <w:rFonts w:ascii="Trebuchet MS" w:hAnsi="Trebuchet MS" w:cs="Tahoma"/>
          <w:bCs/>
          <w:sz w:val="18"/>
          <w:szCs w:val="18"/>
        </w:rPr>
        <w:t>Failing which</w:t>
      </w:r>
      <w:r w:rsidRPr="00D924E3">
        <w:rPr>
          <w:rFonts w:ascii="Trebuchet MS" w:hAnsi="Trebuchet MS" w:cs="Tahoma"/>
          <w:bCs/>
          <w:sz w:val="18"/>
          <w:szCs w:val="18"/>
        </w:rPr>
        <w:t>, the BTF Secretariat reserves the right not to process your application.</w:t>
      </w:r>
    </w:p>
    <w:p w:rsidR="006275A0" w:rsidRDefault="006275A0" w:rsidP="00D924E3">
      <w:pPr>
        <w:numPr>
          <w:ilvl w:val="0"/>
          <w:numId w:val="6"/>
        </w:num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  <w:r>
        <w:rPr>
          <w:rFonts w:ascii="Trebuchet MS" w:hAnsi="Trebuchet MS" w:cs="Tahoma"/>
          <w:bCs/>
          <w:sz w:val="18"/>
          <w:szCs w:val="18"/>
        </w:rPr>
        <w:t>Upon approval,</w:t>
      </w:r>
      <w:r w:rsidR="009941F4">
        <w:rPr>
          <w:rFonts w:ascii="Trebuchet MS" w:hAnsi="Trebuchet MS" w:cs="Tahoma"/>
          <w:bCs/>
          <w:sz w:val="18"/>
          <w:szCs w:val="18"/>
        </w:rPr>
        <w:t xml:space="preserve"> </w:t>
      </w:r>
      <w:r w:rsidR="00717AAE">
        <w:rPr>
          <w:rFonts w:ascii="Trebuchet MS" w:hAnsi="Trebuchet MS" w:cs="Tahoma"/>
          <w:bCs/>
          <w:sz w:val="18"/>
          <w:szCs w:val="18"/>
        </w:rPr>
        <w:t xml:space="preserve">BTF </w:t>
      </w:r>
      <w:r>
        <w:rPr>
          <w:rFonts w:ascii="Trebuchet MS" w:hAnsi="Trebuchet MS" w:cs="Tahoma"/>
          <w:bCs/>
          <w:sz w:val="18"/>
          <w:szCs w:val="18"/>
        </w:rPr>
        <w:t>S</w:t>
      </w:r>
      <w:r w:rsidR="00717AAE">
        <w:rPr>
          <w:rFonts w:ascii="Trebuchet MS" w:hAnsi="Trebuchet MS" w:cs="Tahoma"/>
          <w:bCs/>
          <w:sz w:val="18"/>
          <w:szCs w:val="18"/>
        </w:rPr>
        <w:t>ecretariat</w:t>
      </w:r>
      <w:r>
        <w:rPr>
          <w:rFonts w:ascii="Trebuchet MS" w:hAnsi="Trebuchet MS" w:cs="Tahoma"/>
          <w:bCs/>
          <w:sz w:val="18"/>
          <w:szCs w:val="18"/>
        </w:rPr>
        <w:t xml:space="preserve"> will register participants with the respective training </w:t>
      </w:r>
      <w:proofErr w:type="spellStart"/>
      <w:r>
        <w:rPr>
          <w:rFonts w:ascii="Trebuchet MS" w:hAnsi="Trebuchet MS" w:cs="Tahoma"/>
          <w:bCs/>
          <w:sz w:val="18"/>
          <w:szCs w:val="18"/>
        </w:rPr>
        <w:t>organiser</w:t>
      </w:r>
      <w:proofErr w:type="spellEnd"/>
      <w:r>
        <w:rPr>
          <w:rFonts w:ascii="Trebuchet MS" w:hAnsi="Trebuchet MS" w:cs="Tahoma"/>
          <w:bCs/>
          <w:sz w:val="18"/>
          <w:szCs w:val="18"/>
        </w:rPr>
        <w:t>.</w:t>
      </w:r>
    </w:p>
    <w:p w:rsidR="00D924E3" w:rsidRDefault="00D924E3" w:rsidP="00D924E3">
      <w:pPr>
        <w:numPr>
          <w:ilvl w:val="0"/>
          <w:numId w:val="6"/>
        </w:num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  <w:r w:rsidRPr="00D924E3">
        <w:rPr>
          <w:rFonts w:ascii="Trebuchet MS" w:hAnsi="Trebuchet MS" w:cs="Tahoma"/>
          <w:bCs/>
          <w:sz w:val="18"/>
          <w:szCs w:val="18"/>
        </w:rPr>
        <w:t xml:space="preserve">Cancellation must be made in writing and </w:t>
      </w:r>
      <w:r w:rsidR="008A2F0E">
        <w:rPr>
          <w:rFonts w:ascii="Trebuchet MS" w:hAnsi="Trebuchet MS" w:cs="Tahoma"/>
          <w:bCs/>
          <w:sz w:val="18"/>
          <w:szCs w:val="18"/>
        </w:rPr>
        <w:t xml:space="preserve">should be communicated accordingly to the </w:t>
      </w:r>
      <w:r w:rsidR="00717AAE">
        <w:rPr>
          <w:rFonts w:ascii="Trebuchet MS" w:hAnsi="Trebuchet MS" w:cs="Tahoma"/>
          <w:bCs/>
          <w:sz w:val="18"/>
          <w:szCs w:val="18"/>
        </w:rPr>
        <w:t xml:space="preserve">BTF </w:t>
      </w:r>
      <w:r w:rsidR="009941F4">
        <w:rPr>
          <w:rFonts w:ascii="Trebuchet MS" w:hAnsi="Trebuchet MS" w:cs="Tahoma"/>
          <w:bCs/>
          <w:sz w:val="18"/>
          <w:szCs w:val="18"/>
        </w:rPr>
        <w:t xml:space="preserve">Secretariat </w:t>
      </w:r>
      <w:r w:rsidR="009941F4" w:rsidRPr="00D924E3">
        <w:rPr>
          <w:rFonts w:ascii="Trebuchet MS" w:hAnsi="Trebuchet MS" w:cs="Tahoma"/>
          <w:bCs/>
          <w:sz w:val="18"/>
          <w:szCs w:val="18"/>
        </w:rPr>
        <w:t>within</w:t>
      </w:r>
      <w:r w:rsidR="006275A0">
        <w:rPr>
          <w:rFonts w:ascii="Trebuchet MS" w:hAnsi="Trebuchet MS" w:cs="Tahoma"/>
          <w:bCs/>
          <w:sz w:val="18"/>
          <w:szCs w:val="18"/>
        </w:rPr>
        <w:t xml:space="preserve"> </w:t>
      </w:r>
      <w:r w:rsidR="00717AAE">
        <w:rPr>
          <w:rFonts w:ascii="Trebuchet MS" w:hAnsi="Trebuchet MS" w:cs="Tahoma"/>
          <w:bCs/>
          <w:sz w:val="18"/>
          <w:szCs w:val="18"/>
        </w:rPr>
        <w:t>two</w:t>
      </w:r>
      <w:r w:rsidRPr="00D924E3">
        <w:rPr>
          <w:rFonts w:ascii="Trebuchet MS" w:hAnsi="Trebuchet MS" w:cs="Tahoma"/>
          <w:bCs/>
          <w:sz w:val="18"/>
          <w:szCs w:val="18"/>
        </w:rPr>
        <w:t xml:space="preserve"> (</w:t>
      </w:r>
      <w:r w:rsidR="00717AAE">
        <w:rPr>
          <w:rFonts w:ascii="Trebuchet MS" w:hAnsi="Trebuchet MS" w:cs="Tahoma"/>
          <w:bCs/>
          <w:sz w:val="18"/>
          <w:szCs w:val="18"/>
        </w:rPr>
        <w:t>2</w:t>
      </w:r>
      <w:r w:rsidRPr="00D924E3">
        <w:rPr>
          <w:rFonts w:ascii="Trebuchet MS" w:hAnsi="Trebuchet MS" w:cs="Tahoma"/>
          <w:bCs/>
          <w:sz w:val="18"/>
          <w:szCs w:val="18"/>
        </w:rPr>
        <w:t xml:space="preserve">) </w:t>
      </w:r>
      <w:r w:rsidR="00717AAE">
        <w:rPr>
          <w:rFonts w:ascii="Trebuchet MS" w:hAnsi="Trebuchet MS" w:cs="Tahoma"/>
          <w:bCs/>
          <w:sz w:val="18"/>
          <w:szCs w:val="18"/>
        </w:rPr>
        <w:t>weeks</w:t>
      </w:r>
      <w:r w:rsidRPr="00D924E3">
        <w:rPr>
          <w:rFonts w:ascii="Trebuchet MS" w:hAnsi="Trebuchet MS" w:cs="Tahoma"/>
          <w:bCs/>
          <w:sz w:val="18"/>
          <w:szCs w:val="18"/>
        </w:rPr>
        <w:t xml:space="preserve"> before the course date. </w:t>
      </w:r>
    </w:p>
    <w:p w:rsidR="00D924E3" w:rsidRPr="00D924E3" w:rsidRDefault="00D924E3" w:rsidP="00D924E3">
      <w:pPr>
        <w:numPr>
          <w:ilvl w:val="0"/>
          <w:numId w:val="6"/>
        </w:num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  <w:r w:rsidRPr="00D924E3">
        <w:rPr>
          <w:rFonts w:ascii="Trebuchet MS" w:hAnsi="Trebuchet MS" w:cs="Tahoma"/>
          <w:bCs/>
          <w:sz w:val="18"/>
          <w:szCs w:val="18"/>
        </w:rPr>
        <w:t xml:space="preserve">A penalty fee amounting to double the course fee will be imposed on participants who fail to attend the course. </w:t>
      </w:r>
    </w:p>
    <w:p w:rsidR="00D924E3" w:rsidRDefault="00D924E3" w:rsidP="00D924E3">
      <w:p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</w:p>
    <w:p w:rsidR="00717AAE" w:rsidRDefault="00717AAE" w:rsidP="00717AAE">
      <w:p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  <w:r>
        <w:rPr>
          <w:rFonts w:ascii="Trebuchet MS" w:hAnsi="Trebuchet MS" w:cs="Tahoma"/>
          <w:bCs/>
          <w:sz w:val="18"/>
          <w:szCs w:val="18"/>
        </w:rPr>
        <w:t>F</w:t>
      </w:r>
      <w:r w:rsidRPr="00711008">
        <w:rPr>
          <w:rFonts w:ascii="Trebuchet MS" w:hAnsi="Trebuchet MS" w:cs="Tahoma"/>
          <w:bCs/>
          <w:sz w:val="18"/>
          <w:szCs w:val="18"/>
        </w:rPr>
        <w:t>or any</w:t>
      </w:r>
      <w:r>
        <w:rPr>
          <w:rFonts w:ascii="Trebuchet MS" w:hAnsi="Trebuchet MS" w:cs="Tahoma"/>
          <w:bCs/>
          <w:sz w:val="18"/>
          <w:szCs w:val="18"/>
        </w:rPr>
        <w:t xml:space="preserve"> further</w:t>
      </w:r>
      <w:r w:rsidRPr="00711008">
        <w:rPr>
          <w:rFonts w:ascii="Trebuchet MS" w:hAnsi="Trebuchet MS" w:cs="Tahoma"/>
          <w:bCs/>
          <w:sz w:val="18"/>
          <w:szCs w:val="18"/>
        </w:rPr>
        <w:t xml:space="preserve"> </w:t>
      </w:r>
      <w:r w:rsidRPr="00AB5D15">
        <w:rPr>
          <w:rFonts w:ascii="Trebuchet MS" w:hAnsi="Trebuchet MS" w:cs="Tahoma"/>
          <w:bCs/>
          <w:sz w:val="18"/>
          <w:szCs w:val="18"/>
        </w:rPr>
        <w:t xml:space="preserve">inquiries, please contact </w:t>
      </w:r>
      <w:r>
        <w:rPr>
          <w:rFonts w:ascii="Trebuchet MS" w:hAnsi="Trebuchet MS" w:cs="Tahoma"/>
          <w:bCs/>
          <w:sz w:val="18"/>
          <w:szCs w:val="18"/>
        </w:rPr>
        <w:t xml:space="preserve">BTF Secretariat at (03) 6204 8487/8536/8126 or email to btf@sidc.com.my </w:t>
      </w:r>
    </w:p>
    <w:p w:rsidR="00717AAE" w:rsidRDefault="00717AAE" w:rsidP="00D924E3">
      <w:pPr>
        <w:spacing w:before="20"/>
        <w:jc w:val="both"/>
        <w:rPr>
          <w:rFonts w:ascii="Trebuchet MS" w:hAnsi="Trebuchet MS" w:cs="Tahoma"/>
          <w:bCs/>
          <w:sz w:val="18"/>
          <w:szCs w:val="18"/>
        </w:rPr>
      </w:pPr>
    </w:p>
    <w:p w:rsidR="00711008" w:rsidRDefault="00711008" w:rsidP="00711008">
      <w:pPr>
        <w:rPr>
          <w:rFonts w:ascii="Trebuchet MS" w:hAnsi="Trebuchet MS" w:cs="Tahoma"/>
          <w:bCs/>
        </w:rPr>
      </w:pPr>
      <w:r>
        <w:rPr>
          <w:rFonts w:ascii="Trebuchet MS" w:hAnsi="Trebuchet MS" w:cs="Tahoma"/>
          <w:bCs/>
        </w:rPr>
        <w:t>--------------------------------------------------------------------------------------------------------------------------------------</w:t>
      </w:r>
    </w:p>
    <w:p w:rsidR="00711008" w:rsidRPr="00711008" w:rsidRDefault="00711008" w:rsidP="00711008">
      <w:pPr>
        <w:rPr>
          <w:rFonts w:ascii="Trebuchet MS" w:hAnsi="Trebuchet MS" w:cs="Tahoma"/>
          <w:bCs/>
          <w:i/>
        </w:rPr>
      </w:pPr>
      <w:r w:rsidRPr="00711008">
        <w:rPr>
          <w:rFonts w:ascii="Trebuchet MS" w:hAnsi="Trebuchet MS" w:cs="Tahoma"/>
          <w:bCs/>
          <w:i/>
        </w:rPr>
        <w:t>FOR OFFICE USE ONLY</w:t>
      </w:r>
    </w:p>
    <w:p w:rsidR="00711008" w:rsidRDefault="00711008" w:rsidP="00711008">
      <w:pPr>
        <w:rPr>
          <w:rFonts w:ascii="Trebuchet MS" w:hAnsi="Trebuchet MS" w:cs="Tahoma"/>
          <w:bCs/>
        </w:rPr>
      </w:pPr>
    </w:p>
    <w:p w:rsidR="00711008" w:rsidRDefault="00711008" w:rsidP="00711008">
      <w:pPr>
        <w:rPr>
          <w:rFonts w:ascii="Trebuchet MS" w:hAnsi="Trebuchet MS" w:cs="Tahoma"/>
          <w:bCs/>
        </w:rPr>
      </w:pPr>
      <w:r>
        <w:rPr>
          <w:rFonts w:ascii="Trebuchet MS" w:hAnsi="Trebuchet MS" w:cs="Tahoma"/>
          <w:bCs/>
        </w:rPr>
        <w:t>APPROVED/NOT APPROVED by BTF SECRETARIAT</w:t>
      </w:r>
    </w:p>
    <w:p w:rsidR="00711008" w:rsidRDefault="00711008" w:rsidP="00711008">
      <w:pPr>
        <w:rPr>
          <w:rFonts w:ascii="Trebuchet MS" w:hAnsi="Trebuchet MS" w:cs="Tahoma"/>
          <w:bCs/>
        </w:rPr>
      </w:pPr>
    </w:p>
    <w:p w:rsidR="00711008" w:rsidRPr="00BB49B6" w:rsidRDefault="00711008" w:rsidP="00711008">
      <w:pPr>
        <w:rPr>
          <w:rFonts w:ascii="Trebuchet MS" w:hAnsi="Trebuchet MS" w:cs="Tahoma"/>
          <w:bCs/>
          <w:sz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4"/>
        <w:gridCol w:w="546"/>
        <w:gridCol w:w="2091"/>
        <w:gridCol w:w="561"/>
        <w:gridCol w:w="1482"/>
        <w:gridCol w:w="1327"/>
        <w:gridCol w:w="3370"/>
      </w:tblGrid>
      <w:tr w:rsidR="00711008" w:rsidRPr="00E93844" w:rsidTr="00F419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8" w:rsidRPr="00E93844" w:rsidRDefault="00711008" w:rsidP="00F41970">
            <w:pPr>
              <w:rPr>
                <w:rFonts w:ascii="Trebuchet MS" w:hAnsi="Trebuchet MS" w:cs="Tahoma"/>
                <w:bCs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008" w:rsidRPr="00E93844" w:rsidRDefault="00711008" w:rsidP="00F41970">
            <w:pPr>
              <w:rPr>
                <w:rFonts w:ascii="Trebuchet MS" w:hAnsi="Trebuchet MS" w:cs="Tahoma"/>
                <w:bCs/>
              </w:rPr>
            </w:pPr>
            <w:r w:rsidRPr="00E93844">
              <w:rPr>
                <w:rFonts w:ascii="Trebuchet MS" w:hAnsi="Trebuchet MS" w:cs="Tahoma"/>
                <w:bCs/>
              </w:rPr>
              <w:t>Approved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8" w:rsidRPr="00E93844" w:rsidRDefault="00711008" w:rsidP="00F41970">
            <w:pPr>
              <w:rPr>
                <w:rFonts w:ascii="Trebuchet MS" w:hAnsi="Trebuchet MS" w:cs="Tahoma"/>
                <w:bCs/>
              </w:rPr>
            </w:pPr>
          </w:p>
        </w:tc>
        <w:tc>
          <w:tcPr>
            <w:tcW w:w="6179" w:type="dxa"/>
            <w:gridSpan w:val="3"/>
            <w:tcBorders>
              <w:left w:val="single" w:sz="4" w:space="0" w:color="auto"/>
            </w:tcBorders>
          </w:tcPr>
          <w:p w:rsidR="00711008" w:rsidRPr="00E93844" w:rsidRDefault="00711008" w:rsidP="00D924E3">
            <w:pPr>
              <w:rPr>
                <w:rFonts w:ascii="Trebuchet MS" w:hAnsi="Trebuchet MS" w:cs="Tahoma"/>
                <w:bCs/>
              </w:rPr>
            </w:pPr>
            <w:r w:rsidRPr="00E93844">
              <w:rPr>
                <w:rFonts w:ascii="Trebuchet MS" w:hAnsi="Trebuchet MS" w:cs="Tahoma"/>
                <w:bCs/>
              </w:rPr>
              <w:t>Not-Approved</w:t>
            </w:r>
            <w:r w:rsidR="00B65429">
              <w:rPr>
                <w:rFonts w:ascii="Trebuchet MS" w:hAnsi="Trebuchet MS" w:cs="Tahoma"/>
                <w:bCs/>
              </w:rPr>
              <w:t xml:space="preserve"> </w:t>
            </w:r>
            <w:r w:rsidR="00D924E3">
              <w:rPr>
                <w:rFonts w:ascii="Trebuchet MS" w:hAnsi="Trebuchet MS" w:cs="Tahoma"/>
                <w:bCs/>
              </w:rPr>
              <w:t xml:space="preserve"> Remarks: </w:t>
            </w:r>
            <w:r w:rsidR="00B65429">
              <w:rPr>
                <w:rFonts w:ascii="Trebuchet MS" w:hAnsi="Trebuchet MS" w:cs="Tahoma"/>
                <w:bCs/>
              </w:rPr>
              <w:t>___________________________________</w:t>
            </w:r>
          </w:p>
        </w:tc>
      </w:tr>
      <w:tr w:rsidR="00711008" w:rsidRPr="00E93844" w:rsidTr="00F41970">
        <w:tc>
          <w:tcPr>
            <w:tcW w:w="3261" w:type="dxa"/>
            <w:gridSpan w:val="3"/>
          </w:tcPr>
          <w:p w:rsidR="00711008" w:rsidRPr="00E93844" w:rsidRDefault="00711008" w:rsidP="00F41970">
            <w:pPr>
              <w:rPr>
                <w:rFonts w:ascii="Trebuchet MS" w:hAnsi="Trebuchet MS" w:cs="Tahoma"/>
                <w:bCs/>
              </w:rPr>
            </w:pPr>
          </w:p>
        </w:tc>
        <w:tc>
          <w:tcPr>
            <w:tcW w:w="3370" w:type="dxa"/>
            <w:gridSpan w:val="3"/>
          </w:tcPr>
          <w:p w:rsidR="00711008" w:rsidRPr="00E93844" w:rsidRDefault="00711008" w:rsidP="00F41970">
            <w:pPr>
              <w:rPr>
                <w:rFonts w:ascii="Trebuchet MS" w:hAnsi="Trebuchet MS" w:cs="Tahoma"/>
                <w:bCs/>
              </w:rPr>
            </w:pPr>
          </w:p>
        </w:tc>
        <w:tc>
          <w:tcPr>
            <w:tcW w:w="3370" w:type="dxa"/>
          </w:tcPr>
          <w:p w:rsidR="00711008" w:rsidRPr="00E93844" w:rsidRDefault="00711008" w:rsidP="00F41970">
            <w:pPr>
              <w:rPr>
                <w:rFonts w:ascii="Trebuchet MS" w:hAnsi="Trebuchet MS" w:cs="Tahoma"/>
                <w:bCs/>
              </w:rPr>
            </w:pPr>
          </w:p>
        </w:tc>
      </w:tr>
      <w:tr w:rsidR="00711008" w:rsidRPr="00E93844" w:rsidTr="00F41970">
        <w:tc>
          <w:tcPr>
            <w:tcW w:w="1170" w:type="dxa"/>
            <w:gridSpan w:val="2"/>
          </w:tcPr>
          <w:p w:rsidR="00711008" w:rsidRPr="00E93844" w:rsidRDefault="00711008" w:rsidP="00F41970">
            <w:pPr>
              <w:spacing w:before="120"/>
              <w:rPr>
                <w:rFonts w:ascii="Trebuchet MS" w:hAnsi="Trebuchet MS" w:cs="Tahoma"/>
                <w:bCs/>
              </w:rPr>
            </w:pPr>
            <w:r w:rsidRPr="00E93844">
              <w:rPr>
                <w:rFonts w:ascii="Trebuchet MS" w:hAnsi="Trebuchet MS" w:cs="Tahoma"/>
                <w:bCs/>
              </w:rPr>
              <w:t>Signature</w:t>
            </w: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</w:tcPr>
          <w:p w:rsidR="00711008" w:rsidRPr="00E93844" w:rsidRDefault="00711008" w:rsidP="00F41970">
            <w:pPr>
              <w:spacing w:before="120"/>
              <w:rPr>
                <w:rFonts w:ascii="Trebuchet MS" w:hAnsi="Trebuchet MS" w:cs="Tahoma"/>
                <w:bCs/>
              </w:rPr>
            </w:pPr>
          </w:p>
        </w:tc>
        <w:tc>
          <w:tcPr>
            <w:tcW w:w="1327" w:type="dxa"/>
          </w:tcPr>
          <w:p w:rsidR="00711008" w:rsidRPr="00E93844" w:rsidRDefault="00711008" w:rsidP="00F41970">
            <w:pPr>
              <w:spacing w:before="120"/>
              <w:jc w:val="right"/>
              <w:rPr>
                <w:rFonts w:ascii="Trebuchet MS" w:hAnsi="Trebuchet MS" w:cs="Tahoma"/>
                <w:bCs/>
              </w:rPr>
            </w:pPr>
            <w:r w:rsidRPr="00E93844">
              <w:rPr>
                <w:rFonts w:ascii="Trebuchet MS" w:hAnsi="Trebuchet MS" w:cs="Tahoma"/>
                <w:bCs/>
              </w:rPr>
              <w:t>Date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711008" w:rsidRPr="00E93844" w:rsidRDefault="00711008" w:rsidP="00F41970">
            <w:pPr>
              <w:spacing w:before="120"/>
              <w:rPr>
                <w:rFonts w:ascii="Trebuchet MS" w:hAnsi="Trebuchet MS" w:cs="Tahoma"/>
                <w:bCs/>
              </w:rPr>
            </w:pPr>
          </w:p>
        </w:tc>
      </w:tr>
    </w:tbl>
    <w:p w:rsidR="00D527A0" w:rsidRDefault="00D527A0" w:rsidP="00711008">
      <w:pPr>
        <w:spacing w:before="20"/>
        <w:rPr>
          <w:rFonts w:ascii="Trebuchet MS" w:hAnsi="Trebuchet MS"/>
          <w:sz w:val="18"/>
          <w:szCs w:val="18"/>
        </w:rPr>
      </w:pPr>
    </w:p>
    <w:p w:rsidR="00D527A0" w:rsidRDefault="00D527A0" w:rsidP="00BB49B6">
      <w:pPr>
        <w:spacing w:before="20"/>
        <w:jc w:val="center"/>
        <w:rPr>
          <w:rFonts w:ascii="Trebuchet MS" w:hAnsi="Trebuchet MS"/>
          <w:sz w:val="18"/>
          <w:szCs w:val="18"/>
        </w:rPr>
      </w:pPr>
    </w:p>
    <w:sectPr w:rsidR="00D527A0" w:rsidSect="0002495E">
      <w:headerReference w:type="default" r:id="rId8"/>
      <w:footerReference w:type="default" r:id="rId9"/>
      <w:pgSz w:w="11909" w:h="16834" w:code="9"/>
      <w:pgMar w:top="432" w:right="1008" w:bottom="424" w:left="1008" w:header="288" w:footer="402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14" w:rsidRDefault="005D4E14">
      <w:r>
        <w:separator/>
      </w:r>
    </w:p>
  </w:endnote>
  <w:endnote w:type="continuationSeparator" w:id="0">
    <w:p w:rsidR="005D4E14" w:rsidRDefault="005D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BA" w:rsidRPr="00E05BE1" w:rsidRDefault="00D91ABA" w:rsidP="00BD3AEF">
    <w:pPr>
      <w:jc w:val="center"/>
      <w:rPr>
        <w:rFonts w:ascii="Trebuchet MS" w:hAnsi="Trebuchet MS" w:cs="Tahoma"/>
        <w:i/>
        <w:sz w:val="16"/>
        <w:szCs w:val="16"/>
      </w:rPr>
    </w:pPr>
    <w:r w:rsidRPr="00E05BE1">
      <w:rPr>
        <w:rFonts w:ascii="Trebuchet MS" w:hAnsi="Trebuchet MS" w:cs="Tahoma"/>
        <w:i/>
        <w:sz w:val="16"/>
        <w:szCs w:val="16"/>
      </w:rPr>
      <w:t>Disclaimer: The BTF Secretariat reserves the right to amend the course as it deemed necessary.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14" w:rsidRDefault="005D4E14">
      <w:r>
        <w:separator/>
      </w:r>
    </w:p>
  </w:footnote>
  <w:footnote w:type="continuationSeparator" w:id="0">
    <w:p w:rsidR="005D4E14" w:rsidRDefault="005D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BA" w:rsidRPr="0042550D" w:rsidRDefault="00D91ABA" w:rsidP="006A6B06">
    <w:pPr>
      <w:rPr>
        <w:rFonts w:ascii="Trebuchet MS" w:hAnsi="Trebuchet MS"/>
        <w:b/>
        <w:color w:val="000000"/>
        <w:sz w:val="16"/>
      </w:rPr>
    </w:pPr>
    <w:r>
      <w:t xml:space="preserve">                                                                             </w:t>
    </w:r>
    <w:r w:rsidR="00D11A22">
      <w:rPr>
        <w:noProof/>
        <w:lang w:val="en-MY" w:eastAsia="en-MY"/>
      </w:rPr>
      <w:drawing>
        <wp:inline distT="0" distB="0" distL="0" distR="0">
          <wp:extent cx="1447165" cy="683895"/>
          <wp:effectExtent l="0" t="0" r="635" b="1905"/>
          <wp:docPr id="1" name="Picture 1" descr="BT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1" t="27499" r="30000" b="42500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rFonts w:ascii="Trebuchet MS" w:hAnsi="Trebuchet MS"/>
        <w:i/>
        <w:sz w:val="18"/>
      </w:rPr>
      <w:t>BTF/REG/1</w:t>
    </w:r>
    <w:r w:rsidR="00B65429">
      <w:rPr>
        <w:rFonts w:ascii="Trebuchet MS" w:hAnsi="Trebuchet MS"/>
        <w:i/>
        <w:sz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E0"/>
    <w:multiLevelType w:val="hybridMultilevel"/>
    <w:tmpl w:val="81CE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646B"/>
    <w:multiLevelType w:val="hybridMultilevel"/>
    <w:tmpl w:val="B1F4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022F"/>
    <w:multiLevelType w:val="multilevel"/>
    <w:tmpl w:val="22A67F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B3DE1"/>
    <w:multiLevelType w:val="hybridMultilevel"/>
    <w:tmpl w:val="22A67F56"/>
    <w:lvl w:ilvl="0" w:tplc="998ADA38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MDO0MDEzMDexNDFT0lEKTi0uzszPAykwtKgFAOizasctAAAA"/>
  </w:docVars>
  <w:rsids>
    <w:rsidRoot w:val="008674A1"/>
    <w:rsid w:val="000070C0"/>
    <w:rsid w:val="0002039C"/>
    <w:rsid w:val="00023A60"/>
    <w:rsid w:val="0002495E"/>
    <w:rsid w:val="00031F0D"/>
    <w:rsid w:val="0004500F"/>
    <w:rsid w:val="00055EC1"/>
    <w:rsid w:val="00056DE2"/>
    <w:rsid w:val="000639CA"/>
    <w:rsid w:val="00074C5D"/>
    <w:rsid w:val="00092B05"/>
    <w:rsid w:val="000C3AC0"/>
    <w:rsid w:val="000D2F7D"/>
    <w:rsid w:val="000D4243"/>
    <w:rsid w:val="000E14DD"/>
    <w:rsid w:val="00152C34"/>
    <w:rsid w:val="001546E3"/>
    <w:rsid w:val="0016486C"/>
    <w:rsid w:val="0018755B"/>
    <w:rsid w:val="001919C9"/>
    <w:rsid w:val="001F2043"/>
    <w:rsid w:val="002119EA"/>
    <w:rsid w:val="0021442D"/>
    <w:rsid w:val="00223A5E"/>
    <w:rsid w:val="0026701A"/>
    <w:rsid w:val="0027781E"/>
    <w:rsid w:val="00283509"/>
    <w:rsid w:val="00284AC3"/>
    <w:rsid w:val="00294534"/>
    <w:rsid w:val="002D231F"/>
    <w:rsid w:val="002D3339"/>
    <w:rsid w:val="002D4EB1"/>
    <w:rsid w:val="002E2B91"/>
    <w:rsid w:val="002E6F28"/>
    <w:rsid w:val="003136AD"/>
    <w:rsid w:val="00323DB3"/>
    <w:rsid w:val="00343965"/>
    <w:rsid w:val="00357B8E"/>
    <w:rsid w:val="003671D1"/>
    <w:rsid w:val="003731B3"/>
    <w:rsid w:val="00386FA6"/>
    <w:rsid w:val="00395763"/>
    <w:rsid w:val="00396A4F"/>
    <w:rsid w:val="003C2EF6"/>
    <w:rsid w:val="003F6141"/>
    <w:rsid w:val="00401516"/>
    <w:rsid w:val="00422B83"/>
    <w:rsid w:val="0042550D"/>
    <w:rsid w:val="00437541"/>
    <w:rsid w:val="004613A3"/>
    <w:rsid w:val="004771F2"/>
    <w:rsid w:val="00481A68"/>
    <w:rsid w:val="0048465B"/>
    <w:rsid w:val="00486460"/>
    <w:rsid w:val="004A2532"/>
    <w:rsid w:val="004A72F5"/>
    <w:rsid w:val="004B1058"/>
    <w:rsid w:val="004C7841"/>
    <w:rsid w:val="004D2391"/>
    <w:rsid w:val="004D7096"/>
    <w:rsid w:val="004E0C03"/>
    <w:rsid w:val="004E743A"/>
    <w:rsid w:val="00507084"/>
    <w:rsid w:val="005535E2"/>
    <w:rsid w:val="00580F06"/>
    <w:rsid w:val="005956C3"/>
    <w:rsid w:val="005B2CE9"/>
    <w:rsid w:val="005B5DBE"/>
    <w:rsid w:val="005D23E8"/>
    <w:rsid w:val="005D4E14"/>
    <w:rsid w:val="00601290"/>
    <w:rsid w:val="0060195E"/>
    <w:rsid w:val="00615462"/>
    <w:rsid w:val="00617637"/>
    <w:rsid w:val="00621118"/>
    <w:rsid w:val="00625C2C"/>
    <w:rsid w:val="00626614"/>
    <w:rsid w:val="006275A0"/>
    <w:rsid w:val="00643011"/>
    <w:rsid w:val="00657144"/>
    <w:rsid w:val="006715F7"/>
    <w:rsid w:val="006A46C6"/>
    <w:rsid w:val="006A6B06"/>
    <w:rsid w:val="006B6D2D"/>
    <w:rsid w:val="006C7CBD"/>
    <w:rsid w:val="006D4B70"/>
    <w:rsid w:val="006F583F"/>
    <w:rsid w:val="006F68E0"/>
    <w:rsid w:val="00711008"/>
    <w:rsid w:val="00717AAE"/>
    <w:rsid w:val="00731B5C"/>
    <w:rsid w:val="007343E2"/>
    <w:rsid w:val="007448C7"/>
    <w:rsid w:val="007742B6"/>
    <w:rsid w:val="007A344B"/>
    <w:rsid w:val="007A7FAF"/>
    <w:rsid w:val="007C2605"/>
    <w:rsid w:val="00801AD5"/>
    <w:rsid w:val="008079DA"/>
    <w:rsid w:val="008206FD"/>
    <w:rsid w:val="008373F2"/>
    <w:rsid w:val="008674A1"/>
    <w:rsid w:val="008A0878"/>
    <w:rsid w:val="008A08BC"/>
    <w:rsid w:val="008A2F0E"/>
    <w:rsid w:val="008C2D06"/>
    <w:rsid w:val="008E150F"/>
    <w:rsid w:val="009009C0"/>
    <w:rsid w:val="00930EB9"/>
    <w:rsid w:val="00933031"/>
    <w:rsid w:val="00933F13"/>
    <w:rsid w:val="009461AD"/>
    <w:rsid w:val="009560C8"/>
    <w:rsid w:val="00970962"/>
    <w:rsid w:val="009712C9"/>
    <w:rsid w:val="00971F10"/>
    <w:rsid w:val="009722C2"/>
    <w:rsid w:val="0097262B"/>
    <w:rsid w:val="00985DB2"/>
    <w:rsid w:val="00986D51"/>
    <w:rsid w:val="009941F4"/>
    <w:rsid w:val="0099463D"/>
    <w:rsid w:val="009A1D11"/>
    <w:rsid w:val="009A3A60"/>
    <w:rsid w:val="009D2F68"/>
    <w:rsid w:val="009D5D9A"/>
    <w:rsid w:val="009D5E00"/>
    <w:rsid w:val="009D6255"/>
    <w:rsid w:val="009E0011"/>
    <w:rsid w:val="009E27E5"/>
    <w:rsid w:val="009E2FA7"/>
    <w:rsid w:val="009F0E6E"/>
    <w:rsid w:val="00A20C73"/>
    <w:rsid w:val="00A52757"/>
    <w:rsid w:val="00A56969"/>
    <w:rsid w:val="00A57815"/>
    <w:rsid w:val="00A734D4"/>
    <w:rsid w:val="00A73778"/>
    <w:rsid w:val="00A74E7E"/>
    <w:rsid w:val="00A92133"/>
    <w:rsid w:val="00AA4914"/>
    <w:rsid w:val="00AB5D15"/>
    <w:rsid w:val="00AC6FC4"/>
    <w:rsid w:val="00AD4E10"/>
    <w:rsid w:val="00AF299C"/>
    <w:rsid w:val="00AF61AF"/>
    <w:rsid w:val="00B037FE"/>
    <w:rsid w:val="00B2186E"/>
    <w:rsid w:val="00B644BB"/>
    <w:rsid w:val="00B65429"/>
    <w:rsid w:val="00B91B06"/>
    <w:rsid w:val="00BB1177"/>
    <w:rsid w:val="00BB414A"/>
    <w:rsid w:val="00BB49B6"/>
    <w:rsid w:val="00BC6868"/>
    <w:rsid w:val="00BD0F5A"/>
    <w:rsid w:val="00BD3AEF"/>
    <w:rsid w:val="00BE6D3C"/>
    <w:rsid w:val="00C113D1"/>
    <w:rsid w:val="00C23093"/>
    <w:rsid w:val="00C362F7"/>
    <w:rsid w:val="00C4290A"/>
    <w:rsid w:val="00C63670"/>
    <w:rsid w:val="00C6747D"/>
    <w:rsid w:val="00C86AF7"/>
    <w:rsid w:val="00C941CC"/>
    <w:rsid w:val="00C9745A"/>
    <w:rsid w:val="00CA0FF6"/>
    <w:rsid w:val="00CA6CB1"/>
    <w:rsid w:val="00CC21EE"/>
    <w:rsid w:val="00CF3484"/>
    <w:rsid w:val="00CF7818"/>
    <w:rsid w:val="00D00662"/>
    <w:rsid w:val="00D0516A"/>
    <w:rsid w:val="00D11A22"/>
    <w:rsid w:val="00D209EA"/>
    <w:rsid w:val="00D527A0"/>
    <w:rsid w:val="00D91ABA"/>
    <w:rsid w:val="00D924E3"/>
    <w:rsid w:val="00DA2997"/>
    <w:rsid w:val="00E05BE1"/>
    <w:rsid w:val="00E1057D"/>
    <w:rsid w:val="00E10586"/>
    <w:rsid w:val="00E13796"/>
    <w:rsid w:val="00E25F2F"/>
    <w:rsid w:val="00E44DEB"/>
    <w:rsid w:val="00E93844"/>
    <w:rsid w:val="00E941EF"/>
    <w:rsid w:val="00EA73E1"/>
    <w:rsid w:val="00EB2B09"/>
    <w:rsid w:val="00ED74F6"/>
    <w:rsid w:val="00EF4F03"/>
    <w:rsid w:val="00F27D07"/>
    <w:rsid w:val="00F41970"/>
    <w:rsid w:val="00F419F8"/>
    <w:rsid w:val="00F453D0"/>
    <w:rsid w:val="00F455DE"/>
    <w:rsid w:val="00F50F90"/>
    <w:rsid w:val="00F546BC"/>
    <w:rsid w:val="00F640D8"/>
    <w:rsid w:val="00F82A38"/>
    <w:rsid w:val="00F847BB"/>
    <w:rsid w:val="00FA03E5"/>
    <w:rsid w:val="00FA6534"/>
    <w:rsid w:val="00FA7112"/>
    <w:rsid w:val="00FC1C5D"/>
    <w:rsid w:val="00FC483B"/>
    <w:rsid w:val="00FE0877"/>
    <w:rsid w:val="00FF4C6F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utiger 55" w:hAnsi="Frutiger 55"/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312"/>
      </w:tabs>
      <w:ind w:left="390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7112"/>
    <w:rPr>
      <w:rFonts w:ascii="Tahoma" w:hAnsi="Tahoma" w:cs="Tahoma"/>
      <w:sz w:val="16"/>
      <w:szCs w:val="16"/>
    </w:rPr>
  </w:style>
  <w:style w:type="character" w:styleId="Hyperlink">
    <w:name w:val="Hyperlink"/>
    <w:rsid w:val="00CA0FF6"/>
    <w:rPr>
      <w:color w:val="0000FF"/>
      <w:u w:val="single"/>
    </w:rPr>
  </w:style>
  <w:style w:type="character" w:styleId="CommentReference">
    <w:name w:val="annotation reference"/>
    <w:basedOn w:val="DefaultParagraphFont"/>
    <w:rsid w:val="008A2F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F0E"/>
  </w:style>
  <w:style w:type="character" w:customStyle="1" w:styleId="CommentTextChar">
    <w:name w:val="Comment Text Char"/>
    <w:basedOn w:val="DefaultParagraphFont"/>
    <w:link w:val="CommentText"/>
    <w:rsid w:val="008A2F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2F0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941F4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utiger 55" w:hAnsi="Frutiger 55"/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312"/>
      </w:tabs>
      <w:ind w:left="390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7112"/>
    <w:rPr>
      <w:rFonts w:ascii="Tahoma" w:hAnsi="Tahoma" w:cs="Tahoma"/>
      <w:sz w:val="16"/>
      <w:szCs w:val="16"/>
    </w:rPr>
  </w:style>
  <w:style w:type="character" w:styleId="Hyperlink">
    <w:name w:val="Hyperlink"/>
    <w:rsid w:val="00CA0FF6"/>
    <w:rPr>
      <w:color w:val="0000FF"/>
      <w:u w:val="single"/>
    </w:rPr>
  </w:style>
  <w:style w:type="character" w:styleId="CommentReference">
    <w:name w:val="annotation reference"/>
    <w:basedOn w:val="DefaultParagraphFont"/>
    <w:rsid w:val="008A2F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F0E"/>
  </w:style>
  <w:style w:type="character" w:customStyle="1" w:styleId="CommentTextChar">
    <w:name w:val="Comment Text Char"/>
    <w:basedOn w:val="DefaultParagraphFont"/>
    <w:link w:val="CommentText"/>
    <w:rsid w:val="008A2F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2F0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941F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Commission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Saiful</cp:lastModifiedBy>
  <cp:revision>2</cp:revision>
  <cp:lastPrinted>2017-08-21T03:41:00Z</cp:lastPrinted>
  <dcterms:created xsi:type="dcterms:W3CDTF">2017-08-21T03:45:00Z</dcterms:created>
  <dcterms:modified xsi:type="dcterms:W3CDTF">2017-08-21T03:45:00Z</dcterms:modified>
</cp:coreProperties>
</file>